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817C9" w14:textId="7BE32984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20"/>
          <w:szCs w:val="20"/>
        </w:rPr>
      </w:pPr>
      <w:r w:rsidRPr="00BA4C6E">
        <w:rPr>
          <w:rFonts w:eastAsia="Inter" w:cs="Inter"/>
          <w:b/>
          <w:bCs/>
          <w:color w:val="auto"/>
          <w:sz w:val="20"/>
          <w:szCs w:val="20"/>
        </w:rPr>
        <w:t>Circular Innovation Council welcomes nominations to the 2025</w:t>
      </w:r>
      <w:r w:rsidR="00BA76AE">
        <w:rPr>
          <w:rFonts w:eastAsia="Inter" w:cs="Inter"/>
          <w:b/>
          <w:bCs/>
          <w:color w:val="auto"/>
          <w:sz w:val="20"/>
          <w:szCs w:val="20"/>
        </w:rPr>
        <w:t>/</w:t>
      </w:r>
      <w:r w:rsidRPr="00BA4C6E">
        <w:rPr>
          <w:rFonts w:eastAsia="Inter" w:cs="Inter"/>
          <w:b/>
          <w:bCs/>
          <w:color w:val="auto"/>
          <w:sz w:val="20"/>
          <w:szCs w:val="20"/>
        </w:rPr>
        <w:t>2026 Board of Directors.</w:t>
      </w:r>
    </w:p>
    <w:p w14:paraId="66B55714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55DA8B08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20"/>
          <w:szCs w:val="20"/>
        </w:rPr>
      </w:pPr>
      <w:r w:rsidRPr="00BA4C6E">
        <w:rPr>
          <w:rFonts w:eastAsia="Inter" w:cs="Inter"/>
          <w:b/>
          <w:bCs/>
          <w:color w:val="auto"/>
          <w:sz w:val="20"/>
          <w:szCs w:val="20"/>
        </w:rPr>
        <w:t>Eligibility</w:t>
      </w:r>
    </w:p>
    <w:p w14:paraId="3C1499E8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59F762D" w14:textId="15431880" w:rsidR="00553F41" w:rsidRPr="00BA4C6E" w:rsidRDefault="00553F41" w:rsidP="00553F41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Nominees, Nominators, and Seconders must be members in good standing of Circular Innovation Council.</w:t>
      </w:r>
    </w:p>
    <w:p w14:paraId="644BB474" w14:textId="77777777" w:rsidR="003C3CC6" w:rsidRPr="00BA4C6E" w:rsidRDefault="00553F41" w:rsidP="00553F41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 xml:space="preserve">Self-nominations are welcome. </w:t>
      </w:r>
    </w:p>
    <w:p w14:paraId="218564CE" w14:textId="3113EBD9" w:rsidR="00553F41" w:rsidRPr="00BA4C6E" w:rsidRDefault="00553F41" w:rsidP="00553F41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Self-nominators must still provide an eligible Seconder.</w:t>
      </w:r>
    </w:p>
    <w:p w14:paraId="1578FF1E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5DDFD1ED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20"/>
          <w:szCs w:val="20"/>
        </w:rPr>
      </w:pPr>
      <w:r w:rsidRPr="00BA4C6E">
        <w:rPr>
          <w:rFonts w:eastAsia="Inter" w:cs="Inter"/>
          <w:b/>
          <w:bCs/>
          <w:color w:val="auto"/>
          <w:sz w:val="20"/>
          <w:szCs w:val="20"/>
        </w:rPr>
        <w:t>How to nominate</w:t>
      </w:r>
    </w:p>
    <w:p w14:paraId="6E855B7E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50A8FD39" w14:textId="6A6091E4" w:rsidR="00553F41" w:rsidRPr="00BA4C6E" w:rsidRDefault="00553F41" w:rsidP="00F405D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Complete the nomination form in full.</w:t>
      </w:r>
    </w:p>
    <w:p w14:paraId="747EA7CA" w14:textId="5454449F" w:rsidR="00553F41" w:rsidRPr="00BA4C6E" w:rsidRDefault="00553F41" w:rsidP="00D2046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 xml:space="preserve">Email the </w:t>
      </w:r>
      <w:r w:rsidRPr="00BA4C6E">
        <w:rPr>
          <w:rFonts w:eastAsia="Inter" w:cs="Inter"/>
          <w:color w:val="auto"/>
          <w:sz w:val="20"/>
          <w:szCs w:val="20"/>
        </w:rPr>
        <w:t xml:space="preserve">completed </w:t>
      </w:r>
      <w:r w:rsidRPr="00BA4C6E">
        <w:rPr>
          <w:rFonts w:eastAsia="Inter" w:cs="Inter"/>
          <w:color w:val="auto"/>
          <w:sz w:val="20"/>
          <w:szCs w:val="20"/>
        </w:rPr>
        <w:t>form to info@circularinnovation.ca</w:t>
      </w:r>
    </w:p>
    <w:p w14:paraId="39F7F322" w14:textId="77777777" w:rsidR="00553F41" w:rsidRPr="00BA4C6E" w:rsidRDefault="00553F41" w:rsidP="00F354E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Questions about eligibility or the process? Email info@circularinnovation.ca</w:t>
      </w:r>
    </w:p>
    <w:p w14:paraId="15723934" w14:textId="2AE700CF" w:rsidR="00071DA6" w:rsidRPr="00BA4C6E" w:rsidRDefault="00553F41" w:rsidP="00F354E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and we</w:t>
      </w:r>
      <w:r w:rsidRPr="00BA4C6E">
        <w:rPr>
          <w:rFonts w:eastAsia="Inter" w:cs="Inter"/>
          <w:color w:val="auto"/>
          <w:sz w:val="20"/>
          <w:szCs w:val="20"/>
        </w:rPr>
        <w:t>’</w:t>
      </w:r>
      <w:r w:rsidRPr="00BA4C6E">
        <w:rPr>
          <w:rFonts w:eastAsia="Inter" w:cs="Inter"/>
          <w:color w:val="auto"/>
          <w:sz w:val="20"/>
          <w:szCs w:val="20"/>
        </w:rPr>
        <w:t>ll help</w:t>
      </w:r>
      <w:r w:rsidRPr="00BA4C6E">
        <w:rPr>
          <w:rFonts w:eastAsia="Inter" w:cs="Inter"/>
          <w:color w:val="auto"/>
          <w:sz w:val="20"/>
          <w:szCs w:val="20"/>
        </w:rPr>
        <w:t>!</w:t>
      </w:r>
    </w:p>
    <w:p w14:paraId="3057740D" w14:textId="77777777" w:rsidR="00071DA6" w:rsidRPr="00BA4C6E" w:rsidRDefault="00071DA6" w:rsidP="05B1BD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31AB8669" w14:textId="77777777" w:rsidR="00071DA6" w:rsidRPr="00BA4C6E" w:rsidRDefault="00071DA6" w:rsidP="05B1BD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78D4C55F" w14:textId="260BE70C" w:rsidR="00BD0412" w:rsidRPr="00BA4C6E" w:rsidRDefault="05B1BDEB" w:rsidP="05B1BD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18"/>
          <w:szCs w:val="18"/>
        </w:rPr>
      </w:pPr>
      <w:r w:rsidRPr="00BA4C6E">
        <w:rPr>
          <w:rFonts w:eastAsia="Inter" w:cs="Inter"/>
          <w:color w:val="auto"/>
          <w:sz w:val="20"/>
          <w:szCs w:val="20"/>
        </w:rPr>
        <w:t xml:space="preserve">Nominee: </w:t>
      </w:r>
      <w:r w:rsidR="00A1181B" w:rsidRPr="00BA4C6E">
        <w:rPr>
          <w:color w:val="auto"/>
        </w:rPr>
        <w:tab/>
      </w:r>
      <w:r w:rsidR="00A1181B" w:rsidRPr="00BA4C6E">
        <w:rPr>
          <w:color w:val="auto"/>
        </w:rPr>
        <w:tab/>
      </w:r>
      <w:r w:rsidRPr="00BA4C6E">
        <w:rPr>
          <w:rFonts w:eastAsia="Inter" w:cs="Inter"/>
          <w:color w:val="auto"/>
          <w:sz w:val="20"/>
          <w:szCs w:val="20"/>
        </w:rPr>
        <w:t>Tel:</w:t>
      </w:r>
      <w:r w:rsidR="00A1181B" w:rsidRPr="00BA4C6E">
        <w:rPr>
          <w:color w:val="auto"/>
        </w:rPr>
        <w:tab/>
      </w:r>
      <w:r w:rsidRPr="00BA4C6E">
        <w:rPr>
          <w:rFonts w:eastAsia="Inter" w:cs="Inter"/>
          <w:color w:val="auto"/>
          <w:sz w:val="20"/>
          <w:szCs w:val="20"/>
        </w:rPr>
        <w:t xml:space="preserve">     Email</w:t>
      </w:r>
      <w:r w:rsidR="008833F5" w:rsidRPr="00BA4C6E">
        <w:rPr>
          <w:rFonts w:eastAsia="Inter" w:cs="Inter"/>
          <w:color w:val="auto"/>
          <w:sz w:val="20"/>
          <w:szCs w:val="20"/>
        </w:rPr>
        <w:t>:</w:t>
      </w:r>
    </w:p>
    <w:p w14:paraId="4C98E74C" w14:textId="77777777" w:rsidR="0014546E" w:rsidRPr="00BA4C6E" w:rsidRDefault="001454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4F58ED94" w14:textId="0CF15293" w:rsidR="00BD0412" w:rsidRPr="00BA4C6E" w:rsidRDefault="399D8A96" w:rsidP="399D8A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18"/>
          <w:szCs w:val="18"/>
          <w:lang w:val="it-IT"/>
        </w:rPr>
      </w:pPr>
      <w:r w:rsidRPr="00BA4C6E">
        <w:rPr>
          <w:rFonts w:eastAsia="Inter" w:cs="Inter"/>
          <w:color w:val="auto"/>
          <w:sz w:val="20"/>
          <w:szCs w:val="20"/>
          <w:lang w:val="it-IT"/>
        </w:rPr>
        <w:t xml:space="preserve">Nominator: </w:t>
      </w:r>
      <w:r w:rsidRPr="00BA4C6E">
        <w:rPr>
          <w:rFonts w:eastAsia="Inter" w:cs="Inter"/>
          <w:color w:val="auto"/>
          <w:sz w:val="18"/>
          <w:szCs w:val="18"/>
          <w:lang w:val="it-IT"/>
        </w:rPr>
        <w:t xml:space="preserve"> </w:t>
      </w:r>
      <w:r w:rsidR="0014546E" w:rsidRPr="00BA4C6E">
        <w:rPr>
          <w:color w:val="auto"/>
        </w:rPr>
        <w:tab/>
      </w:r>
      <w:r w:rsidR="0014546E" w:rsidRPr="00BA4C6E">
        <w:rPr>
          <w:color w:val="auto"/>
        </w:rPr>
        <w:tab/>
      </w:r>
      <w:r w:rsidRPr="00BA4C6E">
        <w:rPr>
          <w:rFonts w:eastAsia="Inter" w:cs="Inter"/>
          <w:color w:val="auto"/>
          <w:sz w:val="20"/>
          <w:szCs w:val="20"/>
          <w:lang w:val="it-IT"/>
        </w:rPr>
        <w:t>Tel:</w:t>
      </w:r>
      <w:r w:rsidR="0014546E" w:rsidRPr="00BA4C6E">
        <w:rPr>
          <w:color w:val="auto"/>
        </w:rPr>
        <w:tab/>
      </w:r>
      <w:r w:rsidRPr="00BA4C6E">
        <w:rPr>
          <w:rFonts w:eastAsia="Inter" w:cs="Inter"/>
          <w:color w:val="auto"/>
          <w:sz w:val="20"/>
          <w:szCs w:val="20"/>
          <w:lang w:val="it-IT"/>
        </w:rPr>
        <w:t xml:space="preserve">     Em</w:t>
      </w:r>
      <w:r w:rsidR="008833F5" w:rsidRPr="00BA4C6E">
        <w:rPr>
          <w:rFonts w:eastAsia="Inter" w:cs="Inter"/>
          <w:color w:val="auto"/>
          <w:sz w:val="20"/>
          <w:szCs w:val="20"/>
          <w:lang w:val="it-IT"/>
        </w:rPr>
        <w:t>ail:</w:t>
      </w:r>
    </w:p>
    <w:p w14:paraId="6E69D4BA" w14:textId="16F4A6A4" w:rsidR="0014546E" w:rsidRPr="00BA4C6E" w:rsidRDefault="0014546E" w:rsidP="0014546E">
      <w:pPr>
        <w:pBdr>
          <w:top w:val="nil"/>
          <w:left w:val="nil"/>
          <w:bottom w:val="nil"/>
          <w:right w:val="nil"/>
          <w:between w:val="nil"/>
        </w:pBdr>
        <w:rPr>
          <w:rFonts w:eastAsia="Inter" w:cs="Inter"/>
          <w:color w:val="auto"/>
          <w:sz w:val="20"/>
          <w:szCs w:val="20"/>
          <w:lang w:val="it-IT"/>
        </w:rPr>
      </w:pPr>
    </w:p>
    <w:p w14:paraId="07A2214D" w14:textId="54CCFC62" w:rsidR="0014546E" w:rsidRPr="00BA4C6E" w:rsidRDefault="05B1BDEB" w:rsidP="05B1BDE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auto"/>
          <w:lang w:val="it-IT"/>
        </w:rPr>
      </w:pPr>
      <w:r w:rsidRPr="00BA4C6E">
        <w:rPr>
          <w:rFonts w:eastAsia="Inter" w:cs="Inter"/>
          <w:color w:val="auto"/>
          <w:sz w:val="20"/>
          <w:szCs w:val="20"/>
          <w:lang w:val="it-IT"/>
        </w:rPr>
        <w:t xml:space="preserve">Seconder:    </w:t>
      </w:r>
      <w:r w:rsidRPr="00BA4C6E">
        <w:rPr>
          <w:rFonts w:eastAsia="Inter" w:cs="Inter"/>
          <w:b/>
          <w:bCs/>
          <w:color w:val="auto"/>
          <w:sz w:val="18"/>
          <w:szCs w:val="18"/>
          <w:lang w:val="it-IT"/>
        </w:rPr>
        <w:t xml:space="preserve">  </w:t>
      </w:r>
      <w:r w:rsidR="008A62DE" w:rsidRPr="00BA4C6E">
        <w:rPr>
          <w:rFonts w:eastAsia="Inter" w:cs="Inter"/>
          <w:b/>
          <w:bCs/>
          <w:color w:val="auto"/>
          <w:sz w:val="18"/>
          <w:szCs w:val="18"/>
          <w:lang w:val="it-IT"/>
        </w:rPr>
        <w:tab/>
      </w:r>
      <w:r w:rsidR="008A62DE" w:rsidRPr="00BA4C6E">
        <w:rPr>
          <w:rFonts w:eastAsia="Inter" w:cs="Inter"/>
          <w:b/>
          <w:bCs/>
          <w:color w:val="auto"/>
          <w:sz w:val="18"/>
          <w:szCs w:val="18"/>
          <w:lang w:val="it-IT"/>
        </w:rPr>
        <w:tab/>
      </w:r>
      <w:r w:rsidRPr="00BA4C6E">
        <w:rPr>
          <w:rFonts w:eastAsia="Inter" w:cs="Inter"/>
          <w:color w:val="auto"/>
          <w:sz w:val="20"/>
          <w:szCs w:val="20"/>
          <w:lang w:val="it-IT"/>
        </w:rPr>
        <w:t>Tel:</w:t>
      </w:r>
      <w:r w:rsidRPr="00BA4C6E">
        <w:rPr>
          <w:rFonts w:eastAsia="Inter" w:cs="Inter"/>
          <w:b/>
          <w:bCs/>
          <w:color w:val="auto"/>
          <w:sz w:val="18"/>
          <w:szCs w:val="18"/>
          <w:lang w:val="it-IT"/>
        </w:rPr>
        <w:t xml:space="preserve">               </w:t>
      </w:r>
      <w:r w:rsidRPr="00BA4C6E">
        <w:rPr>
          <w:rFonts w:eastAsia="Inter" w:cs="Inter"/>
          <w:color w:val="auto"/>
          <w:sz w:val="18"/>
          <w:szCs w:val="18"/>
          <w:lang w:val="it-IT"/>
        </w:rPr>
        <w:t>E</w:t>
      </w:r>
      <w:r w:rsidRPr="00BA4C6E">
        <w:rPr>
          <w:rFonts w:eastAsia="Inter" w:cs="Inter"/>
          <w:color w:val="auto"/>
          <w:sz w:val="20"/>
          <w:szCs w:val="20"/>
          <w:lang w:val="it-IT"/>
        </w:rPr>
        <w:t>mail:</w:t>
      </w:r>
      <w:r w:rsidR="008833F5" w:rsidRPr="00BA4C6E">
        <w:rPr>
          <w:color w:val="auto"/>
        </w:rPr>
        <w:t xml:space="preserve"> </w:t>
      </w:r>
      <w:r w:rsidR="008833F5" w:rsidRPr="00BA4C6E">
        <w:rPr>
          <w:b/>
          <w:bCs/>
          <w:color w:val="auto"/>
          <w:lang w:val="it-IT"/>
        </w:rPr>
        <w:t xml:space="preserve"> </w:t>
      </w:r>
    </w:p>
    <w:p w14:paraId="4DA40E08" w14:textId="6CF71D81" w:rsidR="05B1BDEB" w:rsidRPr="00BA4C6E" w:rsidRDefault="05B1BDEB" w:rsidP="05B1BDEB">
      <w:pPr>
        <w:pBdr>
          <w:top w:val="nil"/>
          <w:left w:val="nil"/>
          <w:bottom w:val="nil"/>
          <w:right w:val="nil"/>
          <w:between w:val="nil"/>
        </w:pBdr>
        <w:rPr>
          <w:rFonts w:eastAsia="Inter" w:cs="Inter"/>
          <w:color w:val="auto"/>
          <w:sz w:val="18"/>
          <w:szCs w:val="18"/>
          <w:lang w:val="it-IT"/>
        </w:rPr>
      </w:pPr>
    </w:p>
    <w:p w14:paraId="18165981" w14:textId="0F4F0178" w:rsidR="0014546E" w:rsidRPr="00BA4C6E" w:rsidRDefault="0014546E" w:rsidP="0014546E">
      <w:pPr>
        <w:pBdr>
          <w:top w:val="nil"/>
          <w:left w:val="nil"/>
          <w:bottom w:val="nil"/>
          <w:right w:val="nil"/>
          <w:between w:val="nil"/>
        </w:pBdr>
        <w:rPr>
          <w:rFonts w:eastAsia="Inter" w:cs="Inter"/>
          <w:b/>
          <w:bCs/>
          <w:color w:val="auto"/>
          <w:sz w:val="18"/>
          <w:szCs w:val="18"/>
          <w:lang w:val="it-IT"/>
        </w:rPr>
      </w:pPr>
    </w:p>
    <w:p w14:paraId="1B3D441C" w14:textId="53C831AC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 xml:space="preserve">Has the nominee agreed to his/her nomination?   </w:t>
      </w:r>
      <w:r w:rsidRPr="00BA4C6E">
        <w:rPr>
          <w:rFonts w:eastAsia="Inter" w:cs="Inter"/>
          <w:color w:val="auto"/>
          <w:sz w:val="20"/>
          <w:szCs w:val="20"/>
        </w:rPr>
        <w:tab/>
        <w:t xml:space="preserve">     </w:t>
      </w:r>
      <w:r w:rsidR="008833F5" w:rsidRPr="00BA4C6E">
        <w:rPr>
          <w:rFonts w:ascii="Wingdings" w:eastAsia="Wingdings" w:hAnsi="Wingdings" w:cs="Wingdings"/>
          <w:color w:val="auto"/>
          <w:sz w:val="20"/>
          <w:szCs w:val="20"/>
        </w:rPr>
        <w:t>□</w:t>
      </w:r>
      <w:r w:rsidR="008833F5" w:rsidRPr="00BA4C6E">
        <w:rPr>
          <w:rFonts w:eastAsia="Inter" w:cs="Inter"/>
          <w:color w:val="auto"/>
          <w:sz w:val="20"/>
          <w:szCs w:val="20"/>
        </w:rPr>
        <w:t xml:space="preserve"> Yes</w:t>
      </w:r>
      <w:r w:rsidRPr="00BA4C6E">
        <w:rPr>
          <w:rFonts w:eastAsia="Inter" w:cs="Inter"/>
          <w:color w:val="auto"/>
          <w:sz w:val="20"/>
          <w:szCs w:val="20"/>
        </w:rPr>
        <w:t xml:space="preserve">        </w:t>
      </w:r>
      <w:r w:rsidRPr="00BA4C6E">
        <w:rPr>
          <w:rFonts w:ascii="Wingdings" w:eastAsia="Wingdings" w:hAnsi="Wingdings" w:cs="Wingdings"/>
          <w:color w:val="auto"/>
          <w:sz w:val="20"/>
          <w:szCs w:val="20"/>
        </w:rPr>
        <w:t>□</w:t>
      </w:r>
      <w:r w:rsidRPr="00BA4C6E">
        <w:rPr>
          <w:rFonts w:eastAsia="Inter" w:cs="Inter"/>
          <w:color w:val="auto"/>
          <w:sz w:val="20"/>
          <w:szCs w:val="20"/>
        </w:rPr>
        <w:t xml:space="preserve"> No</w:t>
      </w:r>
    </w:p>
    <w:p w14:paraId="186AA0D8" w14:textId="20F9943E" w:rsidR="00BD0412" w:rsidRPr="00BA4C6E" w:rsidRDefault="0079741D">
      <w:pPr>
        <w:tabs>
          <w:tab w:val="right" w:pos="4320"/>
          <w:tab w:val="left" w:pos="5040"/>
          <w:tab w:val="left" w:pos="8550"/>
        </w:tabs>
        <w:ind w:left="-720"/>
        <w:rPr>
          <w:color w:val="auto"/>
          <w:sz w:val="20"/>
          <w:szCs w:val="20"/>
        </w:rPr>
      </w:pPr>
      <w:r w:rsidRPr="00BA4C6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F61C503" wp14:editId="545A3AE4">
                <wp:simplePos x="0" y="0"/>
                <wp:positionH relativeFrom="column">
                  <wp:posOffset>-228600</wp:posOffset>
                </wp:positionH>
                <wp:positionV relativeFrom="paragraph">
                  <wp:posOffset>165100</wp:posOffset>
                </wp:positionV>
                <wp:extent cx="6675185" cy="3970020"/>
                <wp:effectExtent l="0" t="0" r="1143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85" cy="397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05144C" w14:textId="77777777" w:rsidR="00BD0412" w:rsidRPr="001548E4" w:rsidRDefault="00BD0412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1C503" id="Rectangle 20" o:spid="_x0000_s1026" style="position:absolute;left:0;text-align:left;margin-left:-18pt;margin-top:13pt;width:525.6pt;height:312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705144C" w14:textId="77777777" w:rsidR="00BD0412" w:rsidRPr="001548E4" w:rsidRDefault="00BD0412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A93A90" w14:textId="28AD1E6C" w:rsidR="00BD0412" w:rsidRPr="00BA4C6E" w:rsidRDefault="05B1BDEB">
      <w:pPr>
        <w:tabs>
          <w:tab w:val="right" w:pos="4320"/>
          <w:tab w:val="left" w:pos="5040"/>
          <w:tab w:val="left" w:pos="8550"/>
        </w:tabs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 xml:space="preserve">Reason why the nominee would make a good Circular Innovation Council director (list special skills, knowledge, experience) </w:t>
      </w:r>
      <w:r w:rsidRPr="00BA4C6E">
        <w:rPr>
          <w:i/>
          <w:iCs/>
          <w:color w:val="auto"/>
          <w:sz w:val="20"/>
          <w:szCs w:val="20"/>
        </w:rPr>
        <w:t>(Please attach additional pages as required)</w:t>
      </w:r>
      <w:r w:rsidRPr="00BA4C6E">
        <w:rPr>
          <w:color w:val="auto"/>
          <w:sz w:val="20"/>
          <w:szCs w:val="20"/>
        </w:rPr>
        <w:t xml:space="preserve">: </w:t>
      </w:r>
    </w:p>
    <w:p w14:paraId="1E24E4E1" w14:textId="0E94520B" w:rsidR="05B1BDEB" w:rsidRPr="00BA4C6E" w:rsidRDefault="05B1BDEB" w:rsidP="05B1BDEB">
      <w:pPr>
        <w:tabs>
          <w:tab w:val="right" w:pos="4320"/>
          <w:tab w:val="left" w:pos="5040"/>
          <w:tab w:val="left" w:pos="8550"/>
        </w:tabs>
        <w:rPr>
          <w:color w:val="auto"/>
          <w:sz w:val="20"/>
          <w:szCs w:val="20"/>
        </w:rPr>
      </w:pPr>
    </w:p>
    <w:p w14:paraId="703873B6" w14:textId="458BDFFF" w:rsidR="00BD0412" w:rsidRPr="00BA4C6E" w:rsidRDefault="00BD0412">
      <w:pPr>
        <w:tabs>
          <w:tab w:val="right" w:pos="10080"/>
        </w:tabs>
        <w:ind w:left="-720"/>
        <w:rPr>
          <w:color w:val="auto"/>
          <w:sz w:val="20"/>
          <w:szCs w:val="20"/>
        </w:rPr>
      </w:pPr>
    </w:p>
    <w:p w14:paraId="40BBFF4F" w14:textId="77777777" w:rsidR="00BD0412" w:rsidRPr="00BA4C6E" w:rsidRDefault="00A1181B">
      <w:pPr>
        <w:ind w:left="-720"/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</w:r>
    </w:p>
    <w:p w14:paraId="073E4CA6" w14:textId="77777777" w:rsidR="00BD0412" w:rsidRPr="00BA4C6E" w:rsidRDefault="00A1181B">
      <w:pPr>
        <w:rPr>
          <w:color w:val="auto"/>
          <w:sz w:val="20"/>
          <w:szCs w:val="20"/>
        </w:rPr>
      </w:pPr>
      <w:r w:rsidRPr="00BA4C6E">
        <w:rPr>
          <w:color w:val="auto"/>
        </w:rPr>
        <w:br w:type="page"/>
      </w:r>
    </w:p>
    <w:p w14:paraId="7C0F32B3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lastRenderedPageBreak/>
        <w:t xml:space="preserve">Nominee Biographical Information: </w:t>
      </w:r>
      <w:r w:rsidRPr="00BA4C6E">
        <w:rPr>
          <w:rFonts w:eastAsia="Inter" w:cs="Inter"/>
          <w:color w:val="auto"/>
          <w:sz w:val="20"/>
          <w:szCs w:val="20"/>
        </w:rPr>
        <w:tab/>
      </w:r>
    </w:p>
    <w:p w14:paraId="6E18F848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4411D5B0" wp14:editId="7B3F90BC">
                <wp:simplePos x="0" y="0"/>
                <wp:positionH relativeFrom="column">
                  <wp:posOffset>-266699</wp:posOffset>
                </wp:positionH>
                <wp:positionV relativeFrom="paragraph">
                  <wp:posOffset>152400</wp:posOffset>
                </wp:positionV>
                <wp:extent cx="6675120" cy="535001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3203" y="1109758"/>
                          <a:ext cx="6665595" cy="5340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517FCA" w14:textId="25DD6013" w:rsidR="00BD0412" w:rsidRPr="001018FC" w:rsidRDefault="00BD0412" w:rsidP="001018FC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1D5B0" id="Rectangle 21" o:spid="_x0000_s1027" style="position:absolute;left:0;text-align:left;margin-left:-21pt;margin-top:12pt;width:525.6pt;height:421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5517FCA" w14:textId="25DD6013" w:rsidR="00BD0412" w:rsidRPr="001018FC" w:rsidRDefault="00BD0412" w:rsidP="001018FC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F9DAB7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248825C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2BDE222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998FC9C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D1FA060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1584316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2129663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E1FFCF3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5C37DDD4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645E90D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230A8C2A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6AFE512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04F3DE20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A9D2B66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A969D42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1F1B9F1B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01B39625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6193B9EB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7B505A37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54A1EBC3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62DE7460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0B236D3B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6922288D" w14:textId="77777777" w:rsidR="00BD0412" w:rsidRPr="00BA4C6E" w:rsidRDefault="00A1181B">
      <w:pPr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ab/>
      </w:r>
    </w:p>
    <w:p w14:paraId="5E7AAB4C" w14:textId="77777777" w:rsidR="00BD0412" w:rsidRPr="00BA4C6E" w:rsidRDefault="00BD0412">
      <w:pPr>
        <w:rPr>
          <w:color w:val="auto"/>
          <w:sz w:val="20"/>
          <w:szCs w:val="20"/>
        </w:rPr>
      </w:pPr>
    </w:p>
    <w:p w14:paraId="230A690A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616C63B9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163A87CD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5E7883E9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50696393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761DE7C0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531ABAFF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43849EBB" w14:textId="77777777" w:rsidR="00BD0412" w:rsidRPr="00BA4C6E" w:rsidRDefault="00A1181B">
      <w:pPr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>I hereby declare that to the best of my knowledge all information provided above is accurate.</w:t>
      </w:r>
    </w:p>
    <w:p w14:paraId="51CA3A75" w14:textId="77777777" w:rsidR="00BD0412" w:rsidRPr="00BA4C6E" w:rsidRDefault="00BD0412">
      <w:pPr>
        <w:rPr>
          <w:color w:val="auto"/>
          <w:sz w:val="20"/>
          <w:szCs w:val="20"/>
        </w:rPr>
      </w:pPr>
    </w:p>
    <w:p w14:paraId="56318221" w14:textId="77777777" w:rsidR="00BD0412" w:rsidRPr="00BA4C6E" w:rsidRDefault="00A1181B">
      <w:pPr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>Signature of Nominator</w:t>
      </w: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  <w:t xml:space="preserve">        </w:t>
      </w: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  <w:t>Date</w:t>
      </w:r>
    </w:p>
    <w:p w14:paraId="445A0DD8" w14:textId="77777777" w:rsidR="00BD0412" w:rsidRDefault="00BD0412">
      <w:pPr>
        <w:rPr>
          <w:sz w:val="20"/>
          <w:szCs w:val="20"/>
        </w:rPr>
      </w:pPr>
    </w:p>
    <w:p w14:paraId="4DD1F9D9" w14:textId="77777777" w:rsidR="00BD0412" w:rsidRDefault="00BD04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sz w:val="20"/>
          <w:szCs w:val="20"/>
        </w:rPr>
      </w:pPr>
    </w:p>
    <w:p w14:paraId="0B6AE6A2" w14:textId="4E8AD473" w:rsidR="00BD0412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b/>
          <w:color w:val="FF0000"/>
          <w:sz w:val="20"/>
          <w:szCs w:val="20"/>
        </w:rPr>
      </w:pPr>
      <w:r>
        <w:rPr>
          <w:rFonts w:eastAsia="Inter" w:cs="Inter"/>
          <w:b/>
          <w:color w:val="FF0000"/>
          <w:sz w:val="20"/>
          <w:szCs w:val="20"/>
        </w:rPr>
        <w:t xml:space="preserve">Submissions must be received by </w:t>
      </w:r>
      <w:r w:rsidR="008833F5">
        <w:rPr>
          <w:rFonts w:eastAsia="Inter" w:cs="Inter"/>
          <w:b/>
          <w:color w:val="FF0000"/>
          <w:sz w:val="20"/>
          <w:szCs w:val="20"/>
        </w:rPr>
        <w:t>Friday</w:t>
      </w:r>
      <w:r>
        <w:rPr>
          <w:rFonts w:eastAsia="Inter" w:cs="Inter"/>
          <w:b/>
          <w:color w:val="FF0000"/>
          <w:sz w:val="20"/>
          <w:szCs w:val="20"/>
        </w:rPr>
        <w:t xml:space="preserve">, </w:t>
      </w:r>
      <w:r w:rsidR="00D85E53">
        <w:rPr>
          <w:rFonts w:eastAsia="Inter" w:cs="Inter"/>
          <w:b/>
          <w:color w:val="FF0000"/>
          <w:sz w:val="20"/>
          <w:szCs w:val="20"/>
        </w:rPr>
        <w:t>14</w:t>
      </w:r>
      <w:r>
        <w:rPr>
          <w:rFonts w:eastAsia="Inter" w:cs="Inter"/>
          <w:b/>
          <w:color w:val="FF0000"/>
          <w:sz w:val="20"/>
          <w:szCs w:val="20"/>
        </w:rPr>
        <w:t xml:space="preserve"> </w:t>
      </w:r>
      <w:r w:rsidR="008833F5">
        <w:rPr>
          <w:rFonts w:eastAsia="Inter" w:cs="Inter"/>
          <w:b/>
          <w:color w:val="FF0000"/>
          <w:sz w:val="20"/>
          <w:szCs w:val="20"/>
        </w:rPr>
        <w:t>November</w:t>
      </w:r>
      <w:r>
        <w:rPr>
          <w:rFonts w:eastAsia="Inter" w:cs="Inter"/>
          <w:b/>
          <w:color w:val="FF0000"/>
          <w:sz w:val="20"/>
          <w:szCs w:val="20"/>
        </w:rPr>
        <w:t xml:space="preserve"> 202</w:t>
      </w:r>
      <w:r w:rsidR="008833F5">
        <w:rPr>
          <w:b/>
          <w:color w:val="FF0000"/>
          <w:sz w:val="20"/>
          <w:szCs w:val="20"/>
        </w:rPr>
        <w:t>5</w:t>
      </w:r>
    </w:p>
    <w:p w14:paraId="1F1E7E70" w14:textId="77777777" w:rsidR="00BD0412" w:rsidRDefault="00BD04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sz w:val="20"/>
          <w:szCs w:val="20"/>
        </w:rPr>
      </w:pPr>
    </w:p>
    <w:p w14:paraId="6FE56142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Board Nominations</w:t>
      </w:r>
    </w:p>
    <w:p w14:paraId="4DD10142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Circular Innovation Council</w:t>
      </w:r>
    </w:p>
    <w:p w14:paraId="662A2A8C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P.O. Box 6, Toronto, ON M5C 2H8</w:t>
      </w:r>
    </w:p>
    <w:p w14:paraId="7AAF3A70" w14:textId="77777777" w:rsidR="00BD0412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sz w:val="20"/>
          <w:szCs w:val="20"/>
        </w:rPr>
      </w:pPr>
      <w:hyperlink r:id="rId8">
        <w:r>
          <w:rPr>
            <w:rFonts w:eastAsia="Inter" w:cs="Inter"/>
            <w:color w:val="0563C1"/>
            <w:sz w:val="20"/>
            <w:szCs w:val="20"/>
            <w:u w:val="single"/>
          </w:rPr>
          <w:t>info@circularinnovation.ca</w:t>
        </w:r>
      </w:hyperlink>
    </w:p>
    <w:sectPr w:rsidR="00BD0412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2096" w:right="1440" w:bottom="1440" w:left="1440" w:header="653" w:footer="46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1D4FB" w14:textId="77777777" w:rsidR="001147D0" w:rsidRDefault="001147D0">
      <w:r>
        <w:separator/>
      </w:r>
    </w:p>
  </w:endnote>
  <w:endnote w:type="continuationSeparator" w:id="0">
    <w:p w14:paraId="718A563D" w14:textId="77777777" w:rsidR="001147D0" w:rsidRDefault="001147D0">
      <w:r>
        <w:continuationSeparator/>
      </w:r>
    </w:p>
  </w:endnote>
  <w:endnote w:type="continuationNotice" w:id="1">
    <w:p w14:paraId="2B490ABD" w14:textId="77777777" w:rsidR="001147D0" w:rsidRDefault="001147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mbria"/>
    <w:charset w:val="00"/>
    <w:family w:val="auto"/>
    <w:pitch w:val="default"/>
    <w:embedRegular r:id="rId1" w:fontKey="{17F28DE7-E0E1-4056-8760-08AE8DB5C6B9}"/>
    <w:embedBold r:id="rId2" w:fontKey="{BDB4221F-CCFF-4796-BD56-983149AF1261}"/>
    <w:embedItalic r:id="rId3" w:fontKey="{19ABD39A-C71A-4051-AC85-83422D9DC4DA}"/>
  </w:font>
  <w:font w:name="Avenir Book">
    <w:altName w:val="Tw Cen MT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E37FA21-C060-40A0-809C-7FB38871DBF3}"/>
    <w:embedBold r:id="rId5" w:fontKey="{A4A58821-5A5F-4AEC-9B25-2F0AA4161A2A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venir Next">
    <w:panose1 w:val="020B0803020202090204"/>
    <w:charset w:val="00"/>
    <w:family w:val="swiss"/>
    <w:pitch w:val="variable"/>
    <w:sig w:usb0="800000AF" w:usb1="5000204A" w:usb2="00000000" w:usb3="00000000" w:csb0="0000009B" w:csb1="00000000"/>
    <w:embedRegular r:id="rId6" w:fontKey="{9FE680AB-CA65-4DCC-A7D9-D1D988CA0718}"/>
  </w:font>
  <w:font w:name="Avenir">
    <w:panose1 w:val="020B0503020203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35E4676-EE3C-4031-A196-0FB6567CF2C8}"/>
    <w:embedBold r:id="rId8" w:fontKey="{889E261C-90D3-42CC-9AE5-88382F544680}"/>
    <w:embedItalic r:id="rId9" w:fontKey="{0A901094-884C-4DE7-B7B6-5693F9B74A98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yriad Pro Cond">
    <w:panose1 w:val="020B0506030403020204"/>
    <w:charset w:val="00"/>
    <w:family w:val="roman"/>
    <w:notTrueType/>
    <w:pitch w:val="default"/>
  </w:font>
  <w:font w:name="Avenir Medium"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0" w:fontKey="{CBC45CE4-8A45-4FB7-9BDD-3772C56994A9}"/>
    <w:embedBold r:id="rId11" w:fontKey="{F7B9A117-635F-4B93-9516-C484D2E0AA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58B0CE5-A8D3-4AFA-B85C-5173C62A3C58}"/>
    <w:embedItalic r:id="rId13" w:fontKey="{3EAC91C7-B8EB-4126-8FB2-3AD3575C685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335FC0AD-55D0-4E9B-9C37-50367BBDA4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F374" w14:textId="77777777" w:rsidR="00BD0412" w:rsidRDefault="00A118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Inter" w:cs="Inter"/>
      </w:rPr>
    </w:pPr>
    <w:r>
      <w:rPr>
        <w:rFonts w:eastAsia="Inter" w:cs="Inter"/>
      </w:rPr>
      <w:fldChar w:fldCharType="begin"/>
    </w:r>
    <w:r>
      <w:rPr>
        <w:rFonts w:eastAsia="Inter" w:cs="Inter"/>
      </w:rPr>
      <w:instrText>PAGE</w:instrText>
    </w:r>
    <w:r>
      <w:rPr>
        <w:rFonts w:eastAsia="Inter" w:cs="Inter"/>
      </w:rPr>
      <w:fldChar w:fldCharType="separate"/>
    </w:r>
    <w:r>
      <w:rPr>
        <w:rFonts w:eastAsia="Inter" w:cs="Inter"/>
      </w:rPr>
      <w:fldChar w:fldCharType="end"/>
    </w:r>
  </w:p>
  <w:p w14:paraId="7846915D" w14:textId="77777777" w:rsidR="00BD0412" w:rsidRDefault="00BD04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Inter" w:cs="Inter"/>
      </w:rPr>
    </w:pPr>
  </w:p>
  <w:p w14:paraId="46439006" w14:textId="77777777" w:rsidR="00BD0412" w:rsidRDefault="00BD0412"/>
  <w:p w14:paraId="28F91E1B" w14:textId="77777777" w:rsidR="00BD0412" w:rsidRDefault="00BD0412"/>
  <w:p w14:paraId="7804C92C" w14:textId="77777777" w:rsidR="00BD0412" w:rsidRDefault="00BD0412"/>
  <w:p w14:paraId="6AA6953E" w14:textId="77777777" w:rsidR="00BD0412" w:rsidRDefault="00BD041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D6F06" w14:textId="77777777" w:rsidR="00BD0412" w:rsidRDefault="00A118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" w:eastAsia="Times" w:hAnsi="Times" w:cs="Times"/>
        <w:sz w:val="20"/>
        <w:szCs w:val="20"/>
      </w:rPr>
    </w:pPr>
    <w:r>
      <w:rPr>
        <w:rFonts w:eastAsia="Inter" w:cs="Inter"/>
        <w:sz w:val="16"/>
        <w:szCs w:val="16"/>
      </w:rPr>
      <w:fldChar w:fldCharType="begin"/>
    </w:r>
    <w:r>
      <w:rPr>
        <w:rFonts w:eastAsia="Inter" w:cs="Inter"/>
        <w:sz w:val="16"/>
        <w:szCs w:val="16"/>
      </w:rPr>
      <w:instrText>PAGE</w:instrText>
    </w:r>
    <w:r>
      <w:rPr>
        <w:rFonts w:eastAsia="Inter" w:cs="Inter"/>
        <w:sz w:val="16"/>
        <w:szCs w:val="16"/>
      </w:rPr>
      <w:fldChar w:fldCharType="separate"/>
    </w:r>
    <w:r w:rsidR="0098608F">
      <w:rPr>
        <w:rFonts w:eastAsia="Inter" w:cs="Inter"/>
        <w:noProof/>
        <w:sz w:val="16"/>
        <w:szCs w:val="16"/>
      </w:rPr>
      <w:t>2</w:t>
    </w:r>
    <w:r>
      <w:rPr>
        <w:rFonts w:eastAsia="Inter" w:cs="Inter"/>
        <w:sz w:val="16"/>
        <w:szCs w:val="16"/>
      </w:rPr>
      <w:fldChar w:fldCharType="end"/>
    </w:r>
  </w:p>
  <w:p w14:paraId="757901EF" w14:textId="77777777" w:rsidR="00BD0412" w:rsidRDefault="00BD041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42CF8" w14:textId="77777777" w:rsidR="001147D0" w:rsidRDefault="001147D0">
      <w:r>
        <w:separator/>
      </w:r>
    </w:p>
  </w:footnote>
  <w:footnote w:type="continuationSeparator" w:id="0">
    <w:p w14:paraId="488CE93F" w14:textId="77777777" w:rsidR="001147D0" w:rsidRDefault="001147D0">
      <w:r>
        <w:continuationSeparator/>
      </w:r>
    </w:p>
  </w:footnote>
  <w:footnote w:type="continuationNotice" w:id="1">
    <w:p w14:paraId="177DDD64" w14:textId="77777777" w:rsidR="001147D0" w:rsidRDefault="001147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C7CC" w14:textId="77777777" w:rsidR="00BD0412" w:rsidRDefault="00A1181B">
    <w:pPr>
      <w:pStyle w:val="Heading1"/>
    </w:pPr>
    <w:r>
      <w:t>BOARD OF DIRECTORS</w:t>
    </w:r>
    <w:r>
      <w:br/>
    </w:r>
    <w:r>
      <w:tab/>
      <w:t>NOMINATION FORM 2022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55465F" wp14:editId="50797F41">
          <wp:simplePos x="0" y="0"/>
          <wp:positionH relativeFrom="column">
            <wp:posOffset>33021</wp:posOffset>
          </wp:positionH>
          <wp:positionV relativeFrom="paragraph">
            <wp:posOffset>-156300</wp:posOffset>
          </wp:positionV>
          <wp:extent cx="1414780" cy="633730"/>
          <wp:effectExtent l="0" t="0" r="0" b="0"/>
          <wp:wrapNone/>
          <wp:docPr id="25" name="image3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4780" cy="633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C8B5D3" w14:textId="77777777" w:rsidR="00BD0412" w:rsidRDefault="00A118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Inter" w:cs="Inter"/>
      </w:rPr>
    </w:pPr>
    <w:r>
      <w:rPr>
        <w:noProof/>
      </w:rPr>
      <w:drawing>
        <wp:anchor distT="0" distB="0" distL="114300" distR="114300" simplePos="0" relativeHeight="251658241" behindDoc="0" locked="0" layoutInCell="1" hidden="0" allowOverlap="1" wp14:anchorId="6013CB29" wp14:editId="7265C8F8">
          <wp:simplePos x="0" y="0"/>
          <wp:positionH relativeFrom="column">
            <wp:posOffset>-1011554</wp:posOffset>
          </wp:positionH>
          <wp:positionV relativeFrom="paragraph">
            <wp:posOffset>133622</wp:posOffset>
          </wp:positionV>
          <wp:extent cx="7936230" cy="45085"/>
          <wp:effectExtent l="0" t="0" r="0" b="0"/>
          <wp:wrapNone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36230" cy="45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F43BE3" w14:textId="77777777" w:rsidR="00BD0412" w:rsidRDefault="00BD041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DDE2" w14:textId="668E0F4D" w:rsidR="00BD0412" w:rsidRDefault="00A1181B">
    <w:pPr>
      <w:pStyle w:val="Heading1"/>
    </w:pPr>
    <w:r>
      <w:tab/>
      <w:t>BOARD OF DIRECTORs</w:t>
    </w:r>
    <w:r>
      <w:br/>
      <w:t>NOMINATION FORM 202</w:t>
    </w:r>
    <w:r>
      <w:rPr>
        <w:noProof/>
      </w:rPr>
      <w:drawing>
        <wp:anchor distT="0" distB="0" distL="114300" distR="114300" simplePos="0" relativeHeight="251658242" behindDoc="0" locked="0" layoutInCell="1" hidden="0" allowOverlap="1" wp14:anchorId="45DBD392" wp14:editId="1D505D16">
          <wp:simplePos x="0" y="0"/>
          <wp:positionH relativeFrom="column">
            <wp:posOffset>11431</wp:posOffset>
          </wp:positionH>
          <wp:positionV relativeFrom="paragraph">
            <wp:posOffset>-313054</wp:posOffset>
          </wp:positionV>
          <wp:extent cx="2090420" cy="935990"/>
          <wp:effectExtent l="0" t="0" r="0" b="0"/>
          <wp:wrapNone/>
          <wp:docPr id="22" name="image3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0420" cy="935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hidden="0" allowOverlap="1" wp14:anchorId="2F0FCEB0" wp14:editId="0C790A89">
          <wp:simplePos x="0" y="0"/>
          <wp:positionH relativeFrom="column">
            <wp:posOffset>-975359</wp:posOffset>
          </wp:positionH>
          <wp:positionV relativeFrom="paragraph">
            <wp:posOffset>721995</wp:posOffset>
          </wp:positionV>
          <wp:extent cx="7936230" cy="69215"/>
          <wp:effectExtent l="0" t="0" r="0" b="0"/>
          <wp:wrapNone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36230" cy="69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C3608">
      <w:t>5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MWGI3F4bkBZKM" int2:id="E0uGRMoR">
      <int2:state int2:value="Rejected" int2:type="LegacyProofing"/>
    </int2:textHash>
    <int2:textHash int2:hashCode="C9Qzu9b2Qh7YCP" int2:id="ZK2SCQxN">
      <int2:state int2:value="Rejected" int2:type="LegacyProofing"/>
    </int2:textHash>
    <int2:textHash int2:hashCode="huOHGXyYnCA7tj" int2:id="91UYVTUo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87007"/>
    <w:multiLevelType w:val="multilevel"/>
    <w:tmpl w:val="067A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455F46"/>
    <w:multiLevelType w:val="hybridMultilevel"/>
    <w:tmpl w:val="75EECA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5338F"/>
    <w:multiLevelType w:val="hybridMultilevel"/>
    <w:tmpl w:val="4DBEFA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BC17A6"/>
    <w:multiLevelType w:val="multilevel"/>
    <w:tmpl w:val="D01EC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1967074">
    <w:abstractNumId w:val="3"/>
  </w:num>
  <w:num w:numId="2" w16cid:durableId="11684875">
    <w:abstractNumId w:val="0"/>
  </w:num>
  <w:num w:numId="3" w16cid:durableId="1644577480">
    <w:abstractNumId w:val="1"/>
  </w:num>
  <w:num w:numId="4" w16cid:durableId="1232545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412"/>
    <w:rsid w:val="000443C4"/>
    <w:rsid w:val="0006182E"/>
    <w:rsid w:val="00071DA6"/>
    <w:rsid w:val="001018FC"/>
    <w:rsid w:val="001147D0"/>
    <w:rsid w:val="0014546E"/>
    <w:rsid w:val="001548E4"/>
    <w:rsid w:val="002D4448"/>
    <w:rsid w:val="0035500F"/>
    <w:rsid w:val="003C3CC6"/>
    <w:rsid w:val="004515BA"/>
    <w:rsid w:val="004C6A7E"/>
    <w:rsid w:val="00515863"/>
    <w:rsid w:val="00553F41"/>
    <w:rsid w:val="00635C36"/>
    <w:rsid w:val="006C3608"/>
    <w:rsid w:val="006F3A3C"/>
    <w:rsid w:val="0079741D"/>
    <w:rsid w:val="007D593B"/>
    <w:rsid w:val="008833F5"/>
    <w:rsid w:val="008A2A95"/>
    <w:rsid w:val="008A62DE"/>
    <w:rsid w:val="0098608F"/>
    <w:rsid w:val="009A5E6C"/>
    <w:rsid w:val="00A1181B"/>
    <w:rsid w:val="00A45CF7"/>
    <w:rsid w:val="00AC31BA"/>
    <w:rsid w:val="00B97B7A"/>
    <w:rsid w:val="00BA4C6E"/>
    <w:rsid w:val="00BA76AE"/>
    <w:rsid w:val="00BD0412"/>
    <w:rsid w:val="00C14DC9"/>
    <w:rsid w:val="00D252E7"/>
    <w:rsid w:val="00D8219D"/>
    <w:rsid w:val="00D85E53"/>
    <w:rsid w:val="00D92F00"/>
    <w:rsid w:val="00D967C2"/>
    <w:rsid w:val="00EA167A"/>
    <w:rsid w:val="00EA777B"/>
    <w:rsid w:val="00EC7377"/>
    <w:rsid w:val="00F3041E"/>
    <w:rsid w:val="00F354EF"/>
    <w:rsid w:val="05B1BDEB"/>
    <w:rsid w:val="399D8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2E8DD9"/>
  <w15:docId w15:val="{81BD99B8-2734-4E85-A97A-A3A1BD86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53565A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016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A5B"/>
    <w:pPr>
      <w:spacing w:after="160" w:line="259" w:lineRule="auto"/>
      <w:jc w:val="right"/>
      <w:outlineLvl w:val="0"/>
    </w:pPr>
    <w:rPr>
      <w:rFonts w:ascii="Avenir Book" w:eastAsiaTheme="minorHAnsi" w:hAnsi="Avenir Book" w:cs="Times New Roman (Headings CS)"/>
      <w:bCs/>
      <w:caps/>
      <w:color w:val="ED7D31" w:themeColor="accent2"/>
      <w:spacing w:val="24"/>
      <w:kern w:val="15"/>
      <w:sz w:val="21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2505"/>
    <w:pPr>
      <w:keepNext/>
      <w:keepLines/>
      <w:spacing w:before="40"/>
      <w:outlineLvl w:val="1"/>
    </w:pPr>
    <w:rPr>
      <w:rFonts w:ascii="Avenir Next" w:eastAsiaTheme="majorEastAsia" w:hAnsi="Avenir Next" w:cs="Times New Roman (Headings CS)"/>
      <w:caps/>
      <w:color w:val="2F5496" w:themeColor="accent1" w:themeShade="BF"/>
      <w:spacing w:val="40"/>
      <w:kern w:val="1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6C44"/>
    <w:pPr>
      <w:keepNext/>
      <w:keepLines/>
      <w:spacing w:before="40"/>
      <w:outlineLvl w:val="2"/>
    </w:pPr>
    <w:rPr>
      <w:rFonts w:ascii="Avenir" w:eastAsiaTheme="majorEastAsia" w:hAnsi="Avenir" w:cs="Times New Roman (Headings CS)"/>
      <w:b/>
      <w:bCs/>
      <w:caps/>
      <w:color w:val="70AD47" w:themeColor="accent6"/>
      <w:spacing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60B4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0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944E9"/>
    <w:pPr>
      <w:contextualSpacing/>
    </w:pPr>
    <w:rPr>
      <w:rFonts w:ascii="Avenir" w:eastAsiaTheme="majorEastAsia" w:hAnsi="Avenir" w:cs="Times New Roman (Headings CS)"/>
      <w:caps/>
      <w:spacing w:val="4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A7710"/>
    <w:pPr>
      <w:tabs>
        <w:tab w:val="center" w:pos="4680"/>
        <w:tab w:val="right" w:pos="9360"/>
      </w:tabs>
    </w:pPr>
    <w:rPr>
      <w:rFonts w:eastAsiaTheme="minorHAnsi" w:cs="Times New Roman (Body CS)"/>
    </w:rPr>
  </w:style>
  <w:style w:type="character" w:customStyle="1" w:styleId="HeaderChar">
    <w:name w:val="Header Char"/>
    <w:basedOn w:val="DefaultParagraphFont"/>
    <w:link w:val="Header"/>
    <w:uiPriority w:val="99"/>
    <w:rsid w:val="000A7710"/>
  </w:style>
  <w:style w:type="paragraph" w:styleId="Footer">
    <w:name w:val="footer"/>
    <w:basedOn w:val="Normal"/>
    <w:link w:val="FooterChar"/>
    <w:uiPriority w:val="99"/>
    <w:unhideWhenUsed/>
    <w:rsid w:val="000A7710"/>
    <w:pPr>
      <w:tabs>
        <w:tab w:val="center" w:pos="4680"/>
        <w:tab w:val="right" w:pos="9360"/>
      </w:tabs>
    </w:pPr>
    <w:rPr>
      <w:rFonts w:eastAsiaTheme="minorHAnsi" w:cs="Times New Roman (Body CS)"/>
    </w:rPr>
  </w:style>
  <w:style w:type="character" w:customStyle="1" w:styleId="FooterChar">
    <w:name w:val="Footer Char"/>
    <w:basedOn w:val="DefaultParagraphFont"/>
    <w:link w:val="Footer"/>
    <w:uiPriority w:val="99"/>
    <w:rsid w:val="000A7710"/>
  </w:style>
  <w:style w:type="character" w:styleId="PageNumber">
    <w:name w:val="page number"/>
    <w:basedOn w:val="DefaultParagraphFont"/>
    <w:uiPriority w:val="99"/>
    <w:semiHidden/>
    <w:unhideWhenUsed/>
    <w:rsid w:val="006B4D99"/>
  </w:style>
  <w:style w:type="paragraph" w:styleId="ListParagraph">
    <w:name w:val="List Paragraph"/>
    <w:basedOn w:val="Normal"/>
    <w:uiPriority w:val="34"/>
    <w:qFormat/>
    <w:rsid w:val="00881016"/>
    <w:pPr>
      <w:ind w:left="720"/>
      <w:contextualSpacing/>
    </w:pPr>
    <w:rPr>
      <w:rFonts w:eastAsiaTheme="minorHAnsi" w:cs="Times New Roman (Body CS)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3778"/>
    <w:rPr>
      <w:rFonts w:eastAsiaTheme="minorHAnsi" w:cs="Times New Roman (Body CS)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37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377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83778"/>
    <w:rPr>
      <w:color w:val="0563C1" w:themeColor="hyperlink"/>
      <w:u w:val="single"/>
    </w:rPr>
  </w:style>
  <w:style w:type="table" w:styleId="GridTable1Light-Accent1">
    <w:name w:val="Grid Table 1 Light Accent 1"/>
    <w:basedOn w:val="TableNormal"/>
    <w:uiPriority w:val="46"/>
    <w:rsid w:val="00483778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15AD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1A5B"/>
    <w:rPr>
      <w:rFonts w:ascii="Avenir Book" w:hAnsi="Avenir Book" w:cs="Times New Roman (Headings CS)"/>
      <w:bCs/>
      <w:caps/>
      <w:color w:val="ED7D31" w:themeColor="accent2"/>
      <w:spacing w:val="24"/>
      <w:kern w:val="15"/>
      <w:sz w:val="21"/>
      <w:lang w:val="en-US" w:eastAsia="en-CA"/>
    </w:rPr>
  </w:style>
  <w:style w:type="paragraph" w:styleId="NormalWeb">
    <w:name w:val="Normal (Web)"/>
    <w:basedOn w:val="Normal"/>
    <w:uiPriority w:val="99"/>
    <w:unhideWhenUsed/>
    <w:rsid w:val="00DA72D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92E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2E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7272FC"/>
    <w:pPr>
      <w:jc w:val="both"/>
    </w:pPr>
    <w:rPr>
      <w:rFonts w:cs="Times New Roman (Body CS)"/>
      <w:sz w:val="2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F1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F44"/>
    <w:pPr>
      <w:spacing w:after="160"/>
    </w:pPr>
    <w:rPr>
      <w:rFonts w:eastAsiaTheme="minorHAnsi" w:cs="Times New Roman (Body CS)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1F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1F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1F4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F15D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82505"/>
    <w:rPr>
      <w:rFonts w:ascii="Avenir Next" w:eastAsiaTheme="majorEastAsia" w:hAnsi="Avenir Next" w:cs="Times New Roman (Headings CS)"/>
      <w:caps/>
      <w:color w:val="2F5496" w:themeColor="accent1" w:themeShade="BF"/>
      <w:spacing w:val="40"/>
      <w:kern w:val="10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60B4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A518BB"/>
    <w:pPr>
      <w:spacing w:before="360"/>
    </w:pPr>
    <w:rPr>
      <w:rFonts w:asciiTheme="majorHAnsi" w:eastAsiaTheme="min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A518BB"/>
    <w:pPr>
      <w:spacing w:before="240"/>
    </w:pPr>
    <w:rPr>
      <w:rFonts w:eastAsiaTheme="minorHAnsi" w:cs="Times New Roman (Body CS)"/>
      <w:b/>
      <w:bCs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944E9"/>
    <w:rPr>
      <w:rFonts w:ascii="Avenir" w:eastAsiaTheme="majorEastAsia" w:hAnsi="Avenir" w:cs="Times New Roman (Headings CS)"/>
      <w:caps/>
      <w:spacing w:val="4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A6C44"/>
    <w:rPr>
      <w:rFonts w:ascii="Avenir" w:eastAsiaTheme="majorEastAsia" w:hAnsi="Avenir" w:cs="Times New Roman (Headings CS)"/>
      <w:b/>
      <w:bCs/>
      <w:caps/>
      <w:color w:val="70AD47" w:themeColor="accent6"/>
      <w:spacing w:val="20"/>
    </w:rPr>
  </w:style>
  <w:style w:type="paragraph" w:styleId="Revision">
    <w:name w:val="Revision"/>
    <w:hidden/>
    <w:uiPriority w:val="99"/>
    <w:semiHidden/>
    <w:rsid w:val="00C2274A"/>
    <w:rPr>
      <w:rFonts w:ascii="Times New Roman" w:eastAsia="Times New Roman" w:hAnsi="Times New Roman" w:cs="Times New Roman"/>
    </w:rPr>
  </w:style>
  <w:style w:type="paragraph" w:customStyle="1" w:styleId="bodybullets">
    <w:name w:val="body bullets"/>
    <w:basedOn w:val="Normal"/>
    <w:uiPriority w:val="99"/>
    <w:rsid w:val="007272FC"/>
    <w:pPr>
      <w:tabs>
        <w:tab w:val="left" w:pos="173"/>
      </w:tabs>
      <w:suppressAutoHyphens/>
      <w:autoSpaceDE w:val="0"/>
      <w:autoSpaceDN w:val="0"/>
      <w:adjustRightInd w:val="0"/>
      <w:spacing w:after="115" w:line="270" w:lineRule="atLeast"/>
      <w:ind w:left="173" w:hanging="173"/>
      <w:textAlignment w:val="center"/>
    </w:pPr>
    <w:rPr>
      <w:rFonts w:ascii="Myriad Pro Cond" w:eastAsiaTheme="minorHAnsi" w:hAnsi="Myriad Pro Cond" w:cs="Myriad Pro Cond"/>
      <w:color w:val="000000"/>
      <w:sz w:val="21"/>
      <w:szCs w:val="21"/>
      <w:lang w:val="en-US"/>
    </w:rPr>
  </w:style>
  <w:style w:type="paragraph" w:customStyle="1" w:styleId="body">
    <w:name w:val="body"/>
    <w:basedOn w:val="Normal"/>
    <w:uiPriority w:val="99"/>
    <w:rsid w:val="007272FC"/>
    <w:pPr>
      <w:tabs>
        <w:tab w:val="left" w:pos="173"/>
      </w:tabs>
      <w:suppressAutoHyphens/>
      <w:autoSpaceDE w:val="0"/>
      <w:autoSpaceDN w:val="0"/>
      <w:adjustRightInd w:val="0"/>
      <w:spacing w:after="216" w:line="270" w:lineRule="atLeast"/>
      <w:textAlignment w:val="center"/>
    </w:pPr>
    <w:rPr>
      <w:rFonts w:ascii="Myriad Pro Cond" w:eastAsiaTheme="minorHAnsi" w:hAnsi="Myriad Pro Cond" w:cs="Myriad Pro Cond"/>
      <w:color w:val="000000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7272FC"/>
    <w:pPr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eastAsiaTheme="minorHAnsi" w:cs="Inter"/>
      <w:lang w:val="en-US"/>
    </w:rPr>
  </w:style>
  <w:style w:type="table" w:styleId="TableGrid">
    <w:name w:val="Table Grid"/>
    <w:basedOn w:val="TableNormal"/>
    <w:uiPriority w:val="39"/>
    <w:rsid w:val="000C5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Normal"/>
    <w:uiPriority w:val="99"/>
    <w:rsid w:val="000C5344"/>
    <w:pPr>
      <w:tabs>
        <w:tab w:val="left" w:pos="173"/>
      </w:tabs>
      <w:suppressAutoHyphens/>
      <w:autoSpaceDE w:val="0"/>
      <w:autoSpaceDN w:val="0"/>
      <w:adjustRightInd w:val="0"/>
      <w:spacing w:after="360" w:line="340" w:lineRule="atLeast"/>
      <w:jc w:val="center"/>
      <w:textAlignment w:val="center"/>
    </w:pPr>
    <w:rPr>
      <w:rFonts w:ascii="Avenir Medium" w:eastAsiaTheme="minorHAnsi" w:hAnsi="Avenir Medium" w:cs="Avenir Medium"/>
      <w:caps/>
      <w:spacing w:val="61"/>
      <w:w w:val="95"/>
      <w:sz w:val="36"/>
      <w:szCs w:val="36"/>
      <w:lang w:val="en-US"/>
    </w:rPr>
  </w:style>
  <w:style w:type="paragraph" w:customStyle="1" w:styleId="H2LetterVPageStyles">
    <w:name w:val="H2 (Letter V:Page Styles)"/>
    <w:basedOn w:val="Normal"/>
    <w:uiPriority w:val="99"/>
    <w:rsid w:val="000C5344"/>
    <w:pPr>
      <w:autoSpaceDE w:val="0"/>
      <w:autoSpaceDN w:val="0"/>
      <w:adjustRightInd w:val="0"/>
      <w:spacing w:before="60" w:after="60" w:line="288" w:lineRule="auto"/>
      <w:textAlignment w:val="center"/>
    </w:pPr>
    <w:rPr>
      <w:rFonts w:ascii="Source Sans Pro" w:eastAsiaTheme="minorHAnsi" w:hAnsi="Source Sans Pro" w:cs="Source Sans Pro"/>
      <w:b/>
      <w:bCs/>
      <w:color w:val="00B4A9"/>
      <w:sz w:val="28"/>
      <w:szCs w:val="28"/>
      <w:lang w:val="en-US"/>
    </w:rPr>
  </w:style>
  <w:style w:type="paragraph" w:customStyle="1" w:styleId="BODYLetterVPageStyles">
    <w:name w:val="BODY (Letter V:Page Styles)"/>
    <w:basedOn w:val="Normal"/>
    <w:uiPriority w:val="99"/>
    <w:rsid w:val="000C5344"/>
    <w:pPr>
      <w:suppressAutoHyphens/>
      <w:autoSpaceDE w:val="0"/>
      <w:autoSpaceDN w:val="0"/>
      <w:adjustRightInd w:val="0"/>
      <w:spacing w:after="120" w:line="288" w:lineRule="auto"/>
      <w:textAlignment w:val="center"/>
    </w:pPr>
    <w:rPr>
      <w:rFonts w:ascii="Source Sans Pro" w:eastAsiaTheme="minorHAnsi" w:hAnsi="Source Sans Pro" w:cs="Source Sans Pro"/>
      <w:color w:val="636363"/>
      <w:spacing w:val="7"/>
      <w:lang w:val="en-US"/>
    </w:rPr>
  </w:style>
  <w:style w:type="table" w:styleId="PlainTable3">
    <w:name w:val="Plain Table 3"/>
    <w:basedOn w:val="TableNormal"/>
    <w:uiPriority w:val="43"/>
    <w:rsid w:val="008403A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8403A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2">
    <w:name w:val="Grid Table 2 Accent 2"/>
    <w:basedOn w:val="TableNormal"/>
    <w:uiPriority w:val="47"/>
    <w:rsid w:val="008403A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8403A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403A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ircularinnovation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Xp3hp7AA8ZlZehPp91SBOxhrA==">CgMxLjA4AHIZaWQ6bldhLXRXSHY4akFBQUFBQUFBQkdtQQ==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84c35fc-373e-4587-9c88-476feabe496d}" enabled="1" method="Standard" siteId="{98266a03-1d6f-4a5d-b859-f0a4fb2a7e2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184</Words>
  <Characters>1093</Characters>
  <Application>Microsoft Office Word</Application>
  <DocSecurity>0</DocSecurity>
  <Lines>156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Recycling Council of Ontario | Circular Innovation Council</dc:creator>
  <cp:lastModifiedBy>Shirley Ouellette</cp:lastModifiedBy>
  <cp:revision>12</cp:revision>
  <dcterms:created xsi:type="dcterms:W3CDTF">2025-10-15T19:06:00Z</dcterms:created>
  <dcterms:modified xsi:type="dcterms:W3CDTF">2025-10-17T17:15:00Z</dcterms:modified>
</cp:coreProperties>
</file>